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6" w:rsidRDefault="00F002D6" w:rsidP="003A07DC">
      <w:pPr>
        <w:pStyle w:val="a3"/>
        <w:spacing w:line="240" w:lineRule="auto"/>
        <w:rPr>
          <w:szCs w:val="24"/>
        </w:rPr>
      </w:pPr>
    </w:p>
    <w:p w:rsidR="008530B0" w:rsidRDefault="00707E9F" w:rsidP="008530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 осуществлении Управлением Федерального казначейства по Кабардино-Балкарской Республике </w:t>
      </w:r>
    </w:p>
    <w:p w:rsidR="003A07DC" w:rsidRP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ведомственного контроля  </w:t>
      </w:r>
      <w:r w:rsidR="003A07DC" w:rsidRPr="008530B0">
        <w:rPr>
          <w:rFonts w:ascii="Times New Roman" w:hAnsi="Times New Roman" w:cs="Times New Roman"/>
          <w:sz w:val="28"/>
          <w:szCs w:val="28"/>
        </w:rPr>
        <w:t>в 20</w:t>
      </w:r>
      <w:r w:rsidR="00EB1EC7" w:rsidRPr="008530B0">
        <w:rPr>
          <w:rFonts w:ascii="Times New Roman" w:hAnsi="Times New Roman" w:cs="Times New Roman"/>
          <w:sz w:val="28"/>
          <w:szCs w:val="28"/>
        </w:rPr>
        <w:t>2</w:t>
      </w:r>
      <w:r w:rsidR="0097107E" w:rsidRPr="008530B0">
        <w:rPr>
          <w:rFonts w:ascii="Times New Roman" w:hAnsi="Times New Roman" w:cs="Times New Roman"/>
          <w:sz w:val="28"/>
          <w:szCs w:val="28"/>
        </w:rPr>
        <w:t>5</w:t>
      </w:r>
      <w:r w:rsidR="002D09C3" w:rsidRPr="008530B0">
        <w:rPr>
          <w:rFonts w:ascii="Times New Roman" w:hAnsi="Times New Roman" w:cs="Times New Roman"/>
          <w:sz w:val="28"/>
          <w:szCs w:val="28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году</w:t>
      </w:r>
    </w:p>
    <w:p w:rsidR="00EE5F2C" w:rsidRDefault="00EE5F2C"/>
    <w:tbl>
      <w:tblPr>
        <w:tblStyle w:val="a5"/>
        <w:tblW w:w="14934" w:type="dxa"/>
        <w:tblLook w:val="04A0" w:firstRow="1" w:lastRow="0" w:firstColumn="1" w:lastColumn="0" w:noHBand="0" w:noVBand="1"/>
      </w:tblPr>
      <w:tblGrid>
        <w:gridCol w:w="816"/>
        <w:gridCol w:w="4063"/>
        <w:gridCol w:w="2560"/>
        <w:gridCol w:w="2167"/>
        <w:gridCol w:w="2976"/>
        <w:gridCol w:w="2352"/>
      </w:tblGrid>
      <w:tr w:rsidR="003F044D" w:rsidRPr="008530B0" w:rsidTr="005D7FB7">
        <w:tc>
          <w:tcPr>
            <w:tcW w:w="81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063" w:type="dxa"/>
          </w:tcPr>
          <w:p w:rsidR="003F044D" w:rsidRPr="008530B0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560" w:type="dxa"/>
          </w:tcPr>
          <w:p w:rsidR="003F044D" w:rsidRPr="008530B0" w:rsidRDefault="003F044D" w:rsidP="000108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 проведения контрольного мероприятия</w:t>
            </w:r>
          </w:p>
        </w:tc>
        <w:tc>
          <w:tcPr>
            <w:tcW w:w="2167" w:type="dxa"/>
          </w:tcPr>
          <w:p w:rsidR="003F044D" w:rsidRPr="008530B0" w:rsidRDefault="003F044D" w:rsidP="002D09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Способ проведения контрольного мероприятия</w:t>
            </w:r>
          </w:p>
        </w:tc>
        <w:tc>
          <w:tcPr>
            <w:tcW w:w="297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Проверяемый период</w:t>
            </w:r>
          </w:p>
        </w:tc>
        <w:tc>
          <w:tcPr>
            <w:tcW w:w="2352" w:type="dxa"/>
          </w:tcPr>
          <w:p w:rsidR="003F044D" w:rsidRPr="008530B0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Фактическое выполнение контрольного мероприятия </w:t>
            </w:r>
          </w:p>
          <w:p w:rsidR="003F044D" w:rsidRPr="008530B0" w:rsidRDefault="003F044D" w:rsidP="00DB44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(дата </w:t>
            </w:r>
            <w:r w:rsidR="00151C62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Акта проверк</w:t>
            </w:r>
            <w:r w:rsidR="00DB44A1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</w:t>
            </w: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)</w:t>
            </w:r>
          </w:p>
        </w:tc>
      </w:tr>
      <w:tr w:rsidR="00EF14E0" w:rsidRPr="008530B0" w:rsidTr="005D7FB7">
        <w:trPr>
          <w:trHeight w:val="641"/>
        </w:trPr>
        <w:tc>
          <w:tcPr>
            <w:tcW w:w="816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063" w:type="dxa"/>
            <w:vAlign w:val="center"/>
          </w:tcPr>
          <w:p w:rsidR="002E22E7" w:rsidRPr="005524D8" w:rsidRDefault="005524D8" w:rsidP="0055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bookmarkStart w:id="0" w:name="_GoBack"/>
            <w:bookmarkEnd w:id="0"/>
            <w:r w:rsidRPr="005524D8"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r w:rsidRPr="005524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мобилиза</w:t>
            </w:r>
            <w:r w:rsidRPr="005524D8">
              <w:rPr>
                <w:rFonts w:ascii="Times New Roman" w:hAnsi="Times New Roman" w:cs="Times New Roman"/>
                <w:sz w:val="28"/>
                <w:szCs w:val="28"/>
              </w:rPr>
              <w:t>ционной подготовки и специалист</w:t>
            </w:r>
            <w:r w:rsidRPr="005524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гражданской обороны</w:t>
            </w:r>
            <w:r w:rsidRPr="00552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60" w:type="dxa"/>
            <w:vAlign w:val="center"/>
          </w:tcPr>
          <w:p w:rsidR="00EF14E0" w:rsidRPr="008530B0" w:rsidRDefault="007D783C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тематическая</w:t>
            </w:r>
            <w:r w:rsidR="002351D2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 проверка</w:t>
            </w:r>
          </w:p>
        </w:tc>
        <w:tc>
          <w:tcPr>
            <w:tcW w:w="2167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выборочная проверка</w:t>
            </w:r>
          </w:p>
        </w:tc>
        <w:tc>
          <w:tcPr>
            <w:tcW w:w="2976" w:type="dxa"/>
            <w:vAlign w:val="center"/>
          </w:tcPr>
          <w:p w:rsidR="00EF14E0" w:rsidRPr="008530B0" w:rsidRDefault="00EF14E0" w:rsidP="005D7F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5524D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2E22E7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2D09C3" w:rsidRPr="008530B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A4137" w:rsidRPr="008530B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524D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BF63B4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97107E" w:rsidRPr="008530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352" w:type="dxa"/>
            <w:vAlign w:val="center"/>
          </w:tcPr>
          <w:p w:rsidR="00EF14E0" w:rsidRPr="008530B0" w:rsidRDefault="005524D8" w:rsidP="002D09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27.11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</w:p>
        </w:tc>
      </w:tr>
    </w:tbl>
    <w:p w:rsidR="00707E9F" w:rsidRDefault="00707E9F"/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74FC"/>
    <w:rsid w:val="002D09C3"/>
    <w:rsid w:val="002E22E7"/>
    <w:rsid w:val="003A07DC"/>
    <w:rsid w:val="003F044D"/>
    <w:rsid w:val="003F4B0D"/>
    <w:rsid w:val="004A4137"/>
    <w:rsid w:val="004D3291"/>
    <w:rsid w:val="005524D8"/>
    <w:rsid w:val="005D7FB7"/>
    <w:rsid w:val="00605E79"/>
    <w:rsid w:val="00612C7A"/>
    <w:rsid w:val="00697F32"/>
    <w:rsid w:val="006A6984"/>
    <w:rsid w:val="00704F25"/>
    <w:rsid w:val="00707E9F"/>
    <w:rsid w:val="007D783C"/>
    <w:rsid w:val="008530B0"/>
    <w:rsid w:val="008F5B27"/>
    <w:rsid w:val="00944E61"/>
    <w:rsid w:val="0097107E"/>
    <w:rsid w:val="00A97CB4"/>
    <w:rsid w:val="00AC4220"/>
    <w:rsid w:val="00BD096D"/>
    <w:rsid w:val="00BF63B4"/>
    <w:rsid w:val="00CA7457"/>
    <w:rsid w:val="00D86E28"/>
    <w:rsid w:val="00DA1DB9"/>
    <w:rsid w:val="00DB44A1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DCA36-BA87-4140-9EF2-7482F679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Шукаева Рита Шамкуновна</cp:lastModifiedBy>
  <cp:revision>23</cp:revision>
  <dcterms:created xsi:type="dcterms:W3CDTF">2018-06-04T12:17:00Z</dcterms:created>
  <dcterms:modified xsi:type="dcterms:W3CDTF">2025-11-28T06:27:00Z</dcterms:modified>
</cp:coreProperties>
</file>