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5C6" w:rsidRPr="000215C6" w:rsidRDefault="000215C6" w:rsidP="00755D72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Федерального казначейства по </w:t>
      </w:r>
      <w:r w:rsidR="005233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Кабардино-Балкарской Республике</w:t>
      </w:r>
      <w:r w:rsidRPr="0002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сообщает, что на официальном интернет-сайте Управления Федерального казначейства по </w:t>
      </w:r>
      <w:r w:rsidR="005233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Кабардино-Балкарской Республике</w:t>
      </w:r>
      <w:r w:rsidRPr="0002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66291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http://kabardino-balkaria.roskazna.ru/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15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подразделе «Доклады, отчеты, обзоры, статистическая информация» подраздела «Противодейс</w:t>
      </w:r>
      <w:r w:rsidR="00395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твие коррупции» с </w:t>
      </w:r>
      <w:r w:rsidR="00C95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954BE">
        <w:rPr>
          <w:rFonts w:ascii="Times New Roman" w:eastAsia="Times New Roman" w:hAnsi="Times New Roman" w:cs="Times New Roman"/>
          <w:sz w:val="28"/>
          <w:szCs w:val="28"/>
          <w:lang w:eastAsia="ru-RU"/>
        </w:rPr>
        <w:t>15 января 202</w:t>
      </w:r>
      <w:r w:rsidR="00EC3E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95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15 февраля 202</w:t>
      </w:r>
      <w:r w:rsidR="00EC3E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будет открыт онлайн-опрос по вопросу оценки работы, проводимой подразделением по противодействию коррупции Управления Федерального казначейства по </w:t>
      </w:r>
      <w:r w:rsidR="005233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Кабардино-Балкарской Республике</w:t>
      </w:r>
      <w:r w:rsidR="00395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395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C3E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Pr="0002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  <w:r w:rsidRPr="00021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15C6" w:rsidRPr="000215C6" w:rsidRDefault="000215C6" w:rsidP="00755D72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Онлайн-опрос проводится в режиме реального времени с возможностью проголосовать за один из представленных вариантов ответов (с последующим отображением результата голосования). </w:t>
      </w:r>
    </w:p>
    <w:p w:rsidR="00E33FF4" w:rsidRDefault="00E33FF4"/>
    <w:p w:rsidR="000215C6" w:rsidRDefault="000215C6"/>
    <w:sectPr w:rsidR="00021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2B"/>
    <w:rsid w:val="000215C6"/>
    <w:rsid w:val="002054F6"/>
    <w:rsid w:val="003954BE"/>
    <w:rsid w:val="005233F5"/>
    <w:rsid w:val="00632C2B"/>
    <w:rsid w:val="006A0D90"/>
    <w:rsid w:val="00755D72"/>
    <w:rsid w:val="007A64C0"/>
    <w:rsid w:val="00BD6113"/>
    <w:rsid w:val="00C95B46"/>
    <w:rsid w:val="00D346AD"/>
    <w:rsid w:val="00E33FF4"/>
    <w:rsid w:val="00EC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15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15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abardino-balkaria.roskaz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</dc:creator>
  <cp:lastModifiedBy>Авсарагова Анна Сослановна</cp:lastModifiedBy>
  <cp:revision>2</cp:revision>
  <dcterms:created xsi:type="dcterms:W3CDTF">2024-12-27T06:44:00Z</dcterms:created>
  <dcterms:modified xsi:type="dcterms:W3CDTF">2024-12-27T06:44:00Z</dcterms:modified>
</cp:coreProperties>
</file>